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C1" w:rsidRDefault="007165C1" w:rsidP="007165C1">
      <w:pPr>
        <w:pStyle w:val="Default"/>
      </w:pPr>
    </w:p>
    <w:p w:rsidR="007165C1" w:rsidRDefault="007165C1" w:rsidP="007165C1">
      <w:pPr>
        <w:pStyle w:val="Default"/>
        <w:rPr>
          <w:color w:val="auto"/>
        </w:rPr>
      </w:pPr>
    </w:p>
    <w:p w:rsidR="007165C1" w:rsidRPr="007165C1" w:rsidRDefault="007165C1" w:rsidP="007165C1">
      <w:pPr>
        <w:pStyle w:val="Default"/>
        <w:spacing w:line="360" w:lineRule="auto"/>
        <w:rPr>
          <w:color w:val="943634" w:themeColor="accent2" w:themeShade="BF"/>
          <w:sz w:val="28"/>
          <w:szCs w:val="28"/>
        </w:rPr>
      </w:pPr>
      <w:r>
        <w:rPr>
          <w:color w:val="auto"/>
        </w:rPr>
        <w:t xml:space="preserve"> </w:t>
      </w:r>
      <w:proofErr w:type="spellStart"/>
      <w:r w:rsidRPr="007165C1">
        <w:rPr>
          <w:b/>
          <w:bCs/>
          <w:color w:val="943634" w:themeColor="accent2" w:themeShade="BF"/>
          <w:sz w:val="28"/>
          <w:szCs w:val="28"/>
        </w:rPr>
        <w:t>Online</w:t>
      </w:r>
      <w:proofErr w:type="spellEnd"/>
      <w:r w:rsidRPr="007165C1">
        <w:rPr>
          <w:b/>
          <w:bCs/>
          <w:color w:val="943634" w:themeColor="accent2" w:themeShade="BF"/>
          <w:sz w:val="28"/>
          <w:szCs w:val="28"/>
        </w:rPr>
        <w:t xml:space="preserve"> игры </w:t>
      </w:r>
    </w:p>
    <w:p w:rsidR="007165C1" w:rsidRDefault="007165C1" w:rsidP="007165C1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Современные </w:t>
      </w:r>
      <w:r>
        <w:rPr>
          <w:b/>
          <w:bCs/>
          <w:color w:val="auto"/>
          <w:sz w:val="28"/>
          <w:szCs w:val="28"/>
        </w:rPr>
        <w:t xml:space="preserve">онлайн-игры </w:t>
      </w:r>
      <w:r>
        <w:rPr>
          <w:color w:val="auto"/>
          <w:sz w:val="28"/>
          <w:szCs w:val="28"/>
        </w:rPr>
        <w:t xml:space="preserve">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 </w:t>
      </w:r>
    </w:p>
    <w:p w:rsidR="007165C1" w:rsidRDefault="007165C1" w:rsidP="007165C1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rPr>
          <w:color w:val="auto"/>
          <w:sz w:val="28"/>
          <w:szCs w:val="28"/>
        </w:rPr>
        <w:t>патчи</w:t>
      </w:r>
      <w:proofErr w:type="spellEnd"/>
      <w:r>
        <w:rPr>
          <w:color w:val="auto"/>
          <w:sz w:val="28"/>
          <w:szCs w:val="28"/>
        </w:rPr>
        <w:t xml:space="preserve"> (цифровые заплатки для программ), закрываются уязвимости серверов. </w:t>
      </w:r>
    </w:p>
    <w:p w:rsidR="007165C1" w:rsidRDefault="007165C1" w:rsidP="007165C1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подобных играх стоит опасаться не столько своих соперников, сколько кражи твоего пароля, на котором основана система авторизации большинства игр. </w:t>
      </w:r>
    </w:p>
    <w:p w:rsidR="007165C1" w:rsidRPr="007165C1" w:rsidRDefault="007165C1" w:rsidP="007165C1">
      <w:pPr>
        <w:pStyle w:val="Default"/>
        <w:spacing w:line="360" w:lineRule="auto"/>
        <w:rPr>
          <w:color w:val="943634" w:themeColor="accent2" w:themeShade="BF"/>
          <w:sz w:val="28"/>
          <w:szCs w:val="28"/>
        </w:rPr>
      </w:pPr>
      <w:r w:rsidRPr="007165C1">
        <w:rPr>
          <w:b/>
          <w:bCs/>
          <w:color w:val="943634" w:themeColor="accent2" w:themeShade="BF"/>
          <w:sz w:val="28"/>
          <w:szCs w:val="28"/>
        </w:rPr>
        <w:t xml:space="preserve">Основные советы по безопасности </w:t>
      </w:r>
      <w:proofErr w:type="gramStart"/>
      <w:r w:rsidRPr="007165C1">
        <w:rPr>
          <w:b/>
          <w:bCs/>
          <w:color w:val="943634" w:themeColor="accent2" w:themeShade="BF"/>
          <w:sz w:val="28"/>
          <w:szCs w:val="28"/>
        </w:rPr>
        <w:t>твоего</w:t>
      </w:r>
      <w:proofErr w:type="gramEnd"/>
      <w:r w:rsidRPr="007165C1">
        <w:rPr>
          <w:b/>
          <w:bCs/>
          <w:color w:val="943634" w:themeColor="accent2" w:themeShade="BF"/>
          <w:sz w:val="28"/>
          <w:szCs w:val="28"/>
        </w:rPr>
        <w:t xml:space="preserve"> игрового аккаунта</w:t>
      </w:r>
      <w:bookmarkStart w:id="0" w:name="_GoBack"/>
      <w:bookmarkEnd w:id="0"/>
    </w:p>
    <w:p w:rsidR="007165C1" w:rsidRDefault="007165C1" w:rsidP="007165C1">
      <w:pPr>
        <w:pStyle w:val="Default"/>
        <w:spacing w:after="38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Если другой игрок ведет себя плохо или создает тебе неприятности, заблокируй его в списке игроков; </w:t>
      </w:r>
    </w:p>
    <w:p w:rsidR="007165C1" w:rsidRDefault="007165C1" w:rsidP="007165C1">
      <w:pPr>
        <w:pStyle w:val="Default"/>
        <w:spacing w:after="38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rPr>
          <w:color w:val="auto"/>
          <w:sz w:val="28"/>
          <w:szCs w:val="28"/>
        </w:rPr>
        <w:t>скринов</w:t>
      </w:r>
      <w:proofErr w:type="spellEnd"/>
      <w:r>
        <w:rPr>
          <w:color w:val="auto"/>
          <w:sz w:val="28"/>
          <w:szCs w:val="28"/>
        </w:rPr>
        <w:t xml:space="preserve">; </w:t>
      </w:r>
    </w:p>
    <w:p w:rsidR="007165C1" w:rsidRDefault="007165C1" w:rsidP="007165C1">
      <w:pPr>
        <w:pStyle w:val="Default"/>
        <w:spacing w:after="38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Не указывай личную информацию в </w:t>
      </w:r>
      <w:proofErr w:type="spellStart"/>
      <w:r>
        <w:rPr>
          <w:color w:val="auto"/>
          <w:sz w:val="28"/>
          <w:szCs w:val="28"/>
        </w:rPr>
        <w:t>профайле</w:t>
      </w:r>
      <w:proofErr w:type="spellEnd"/>
      <w:r>
        <w:rPr>
          <w:color w:val="auto"/>
          <w:sz w:val="28"/>
          <w:szCs w:val="28"/>
        </w:rPr>
        <w:t xml:space="preserve"> игры; </w:t>
      </w:r>
    </w:p>
    <w:p w:rsidR="007165C1" w:rsidRDefault="007165C1" w:rsidP="007165C1">
      <w:pPr>
        <w:pStyle w:val="Default"/>
        <w:spacing w:after="38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Уважай других участников по игре; </w:t>
      </w:r>
    </w:p>
    <w:p w:rsidR="007165C1" w:rsidRDefault="007165C1" w:rsidP="007165C1">
      <w:pPr>
        <w:pStyle w:val="Default"/>
        <w:spacing w:after="38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Не устанавливай неофициальные </w:t>
      </w:r>
      <w:proofErr w:type="spellStart"/>
      <w:r>
        <w:rPr>
          <w:color w:val="auto"/>
          <w:sz w:val="28"/>
          <w:szCs w:val="28"/>
        </w:rPr>
        <w:t>патчи</w:t>
      </w:r>
      <w:proofErr w:type="spellEnd"/>
      <w:r>
        <w:rPr>
          <w:color w:val="auto"/>
          <w:sz w:val="28"/>
          <w:szCs w:val="28"/>
        </w:rPr>
        <w:t xml:space="preserve"> и моды; </w:t>
      </w:r>
    </w:p>
    <w:p w:rsidR="007165C1" w:rsidRDefault="007165C1" w:rsidP="007165C1">
      <w:pPr>
        <w:pStyle w:val="Default"/>
        <w:spacing w:after="38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Используй сложные и разные пароли; </w:t>
      </w:r>
    </w:p>
    <w:p w:rsidR="007165C1" w:rsidRDefault="007165C1" w:rsidP="007165C1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Даже во время игры не стоит отключать антивирус. Пока ты играешь, твой компьютер могут заразить. </w:t>
      </w:r>
    </w:p>
    <w:p w:rsidR="00A6247F" w:rsidRDefault="00A6247F" w:rsidP="007165C1">
      <w:pPr>
        <w:spacing w:line="360" w:lineRule="auto"/>
      </w:pPr>
    </w:p>
    <w:sectPr w:rsidR="00A6247F" w:rsidSect="00654422">
      <w:pgSz w:w="11906" w:h="16838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EC"/>
    <w:rsid w:val="00432CEC"/>
    <w:rsid w:val="007165C1"/>
    <w:rsid w:val="00A6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65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65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2019-10-18T13:35:00Z</dcterms:created>
  <dcterms:modified xsi:type="dcterms:W3CDTF">2019-10-18T13:41:00Z</dcterms:modified>
</cp:coreProperties>
</file>